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A8721" w14:textId="77777777" w:rsidR="00027346" w:rsidRPr="00027346" w:rsidRDefault="00027346" w:rsidP="00027346">
      <w:pPr>
        <w:suppressAutoHyphens w:val="0"/>
        <w:autoSpaceDN/>
        <w:spacing w:before="100" w:beforeAutospacing="1" w:after="100" w:afterAutospacing="1" w:line="240" w:lineRule="auto"/>
        <w:textAlignment w:val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2734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Magdalene Preschool</w:t>
      </w:r>
    </w:p>
    <w:p w14:paraId="72AEC657" w14:textId="77777777" w:rsidR="00027346" w:rsidRPr="00027346" w:rsidRDefault="00027346" w:rsidP="00027346">
      <w:pPr>
        <w:suppressAutoHyphens w:val="0"/>
        <w:autoSpaceDN/>
        <w:spacing w:before="100" w:beforeAutospacing="1" w:after="100" w:afterAutospacing="1" w:line="240" w:lineRule="auto"/>
        <w:textAlignment w:val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2734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General Data Protection Regulation (GDPR) – Privacy Notice</w:t>
      </w:r>
    </w:p>
    <w:p w14:paraId="35FBF124" w14:textId="77777777" w:rsidR="00027346" w:rsidRPr="00027346" w:rsidRDefault="00027346" w:rsidP="00027346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en-GB"/>
        </w:rPr>
      </w:pPr>
      <w:r w:rsidRPr="00027346">
        <w:rPr>
          <w:rFonts w:ascii="Arial" w:eastAsia="Times New Roman" w:hAnsi="Arial" w:cs="Arial"/>
          <w:lang w:eastAsia="en-GB"/>
        </w:rPr>
        <w:t xml:space="preserve">Magdalene Preschool is registered with the </w:t>
      </w:r>
      <w:r w:rsidRPr="00027346">
        <w:rPr>
          <w:rFonts w:ascii="Arial" w:eastAsia="Times New Roman" w:hAnsi="Arial" w:cs="Arial"/>
          <w:b/>
          <w:bCs/>
          <w:lang w:eastAsia="en-GB"/>
        </w:rPr>
        <w:t>Information Commissioner’s Office (ICO)</w:t>
      </w:r>
      <w:r w:rsidRPr="00027346">
        <w:rPr>
          <w:rFonts w:ascii="Arial" w:eastAsia="Times New Roman" w:hAnsi="Arial" w:cs="Arial"/>
          <w:lang w:eastAsia="en-GB"/>
        </w:rPr>
        <w:t xml:space="preserve"> and complies with the requirements of the </w:t>
      </w:r>
      <w:r w:rsidRPr="00027346">
        <w:rPr>
          <w:rFonts w:ascii="Arial" w:eastAsia="Times New Roman" w:hAnsi="Arial" w:cs="Arial"/>
          <w:b/>
          <w:bCs/>
          <w:lang w:eastAsia="en-GB"/>
        </w:rPr>
        <w:t>UK General Data Protection Regulation (UK GDPR)</w:t>
      </w:r>
      <w:r w:rsidRPr="00027346">
        <w:rPr>
          <w:rFonts w:ascii="Arial" w:eastAsia="Times New Roman" w:hAnsi="Arial" w:cs="Arial"/>
          <w:lang w:eastAsia="en-GB"/>
        </w:rPr>
        <w:t xml:space="preserve">, the </w:t>
      </w:r>
      <w:r w:rsidRPr="00027346">
        <w:rPr>
          <w:rFonts w:ascii="Arial" w:eastAsia="Times New Roman" w:hAnsi="Arial" w:cs="Arial"/>
          <w:b/>
          <w:bCs/>
          <w:lang w:eastAsia="en-GB"/>
        </w:rPr>
        <w:t>Data Protection Act 2018</w:t>
      </w:r>
      <w:r w:rsidRPr="00027346">
        <w:rPr>
          <w:rFonts w:ascii="Arial" w:eastAsia="Times New Roman" w:hAnsi="Arial" w:cs="Arial"/>
          <w:lang w:eastAsia="en-GB"/>
        </w:rPr>
        <w:t xml:space="preserve">, and the </w:t>
      </w:r>
      <w:r w:rsidRPr="00027346">
        <w:rPr>
          <w:rFonts w:ascii="Arial" w:eastAsia="Times New Roman" w:hAnsi="Arial" w:cs="Arial"/>
          <w:b/>
          <w:bCs/>
          <w:lang w:eastAsia="en-GB"/>
        </w:rPr>
        <w:t>Statutory Framework for the Early Years Foundation Stage (EYFS)</w:t>
      </w:r>
      <w:r w:rsidRPr="00027346">
        <w:rPr>
          <w:rFonts w:ascii="Arial" w:eastAsia="Times New Roman" w:hAnsi="Arial" w:cs="Arial"/>
          <w:lang w:eastAsia="en-GB"/>
        </w:rPr>
        <w:t>.</w:t>
      </w:r>
    </w:p>
    <w:p w14:paraId="1D5EBD89" w14:textId="77777777" w:rsidR="00027346" w:rsidRPr="00027346" w:rsidRDefault="00027346" w:rsidP="00027346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en-GB"/>
        </w:rPr>
      </w:pPr>
      <w:r w:rsidRPr="00027346">
        <w:rPr>
          <w:rFonts w:ascii="Arial" w:eastAsia="Times New Roman" w:hAnsi="Arial" w:cs="Arial"/>
          <w:lang w:eastAsia="en-GB"/>
        </w:rPr>
        <w:t>This privacy notice explains how we collect, use, store, and share personal information relating to children and their families.</w:t>
      </w:r>
    </w:p>
    <w:p w14:paraId="6854BC60" w14:textId="77777777" w:rsidR="00027346" w:rsidRPr="00027346" w:rsidRDefault="00027346" w:rsidP="00027346">
      <w:pPr>
        <w:suppressAutoHyphens w:val="0"/>
        <w:autoSpaceDN/>
        <w:spacing w:before="100" w:beforeAutospacing="1" w:after="100" w:afterAutospacing="1" w:line="240" w:lineRule="auto"/>
        <w:textAlignment w:val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027346">
        <w:rPr>
          <w:rFonts w:ascii="Arial" w:eastAsia="Times New Roman" w:hAnsi="Arial" w:cs="Arial"/>
          <w:b/>
          <w:bCs/>
          <w:lang w:eastAsia="en-GB"/>
        </w:rPr>
        <w:t>Information We Collect</w:t>
      </w:r>
    </w:p>
    <w:p w14:paraId="15CBA843" w14:textId="77777777" w:rsidR="00027346" w:rsidRPr="00027346" w:rsidRDefault="00027346" w:rsidP="00027346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en-GB"/>
        </w:rPr>
      </w:pPr>
      <w:r w:rsidRPr="00027346">
        <w:rPr>
          <w:rFonts w:ascii="Arial" w:eastAsia="Times New Roman" w:hAnsi="Arial" w:cs="Arial"/>
          <w:lang w:eastAsia="en-GB"/>
        </w:rPr>
        <w:t>The Department for Education requires early years providers to collect specific information in order to claim Early Years funding. This includes:</w:t>
      </w:r>
    </w:p>
    <w:p w14:paraId="4102CFB5" w14:textId="77777777" w:rsidR="00027346" w:rsidRPr="00027346" w:rsidRDefault="00027346" w:rsidP="00027346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en-GB"/>
        </w:rPr>
      </w:pPr>
      <w:r w:rsidRPr="00027346">
        <w:rPr>
          <w:rFonts w:ascii="Arial" w:eastAsia="Times New Roman" w:hAnsi="Arial" w:cs="Arial"/>
          <w:lang w:eastAsia="en-GB"/>
        </w:rPr>
        <w:t>• Child’s full name</w:t>
      </w:r>
      <w:r w:rsidRPr="00027346">
        <w:rPr>
          <w:rFonts w:ascii="Arial" w:eastAsia="Times New Roman" w:hAnsi="Arial" w:cs="Arial"/>
          <w:lang w:eastAsia="en-GB"/>
        </w:rPr>
        <w:br/>
        <w:t>• Gender</w:t>
      </w:r>
      <w:r w:rsidRPr="00027346">
        <w:rPr>
          <w:rFonts w:ascii="Arial" w:eastAsia="Times New Roman" w:hAnsi="Arial" w:cs="Arial"/>
          <w:lang w:eastAsia="en-GB"/>
        </w:rPr>
        <w:br/>
        <w:t>• Date of birth</w:t>
      </w:r>
      <w:r w:rsidRPr="00027346">
        <w:rPr>
          <w:rFonts w:ascii="Arial" w:eastAsia="Times New Roman" w:hAnsi="Arial" w:cs="Arial"/>
          <w:lang w:eastAsia="en-GB"/>
        </w:rPr>
        <w:br/>
        <w:t>• Ethnicity</w:t>
      </w:r>
      <w:r w:rsidRPr="00027346">
        <w:rPr>
          <w:rFonts w:ascii="Arial" w:eastAsia="Times New Roman" w:hAnsi="Arial" w:cs="Arial"/>
          <w:lang w:eastAsia="en-GB"/>
        </w:rPr>
        <w:br/>
        <w:t>• First language</w:t>
      </w:r>
      <w:r w:rsidRPr="00027346">
        <w:rPr>
          <w:rFonts w:ascii="Arial" w:eastAsia="Times New Roman" w:hAnsi="Arial" w:cs="Arial"/>
          <w:lang w:eastAsia="en-GB"/>
        </w:rPr>
        <w:br/>
        <w:t>• Home address</w:t>
      </w:r>
    </w:p>
    <w:p w14:paraId="23E72387" w14:textId="77777777" w:rsidR="00027346" w:rsidRPr="00027346" w:rsidRDefault="00027346" w:rsidP="00027346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en-GB"/>
        </w:rPr>
      </w:pPr>
      <w:r w:rsidRPr="00027346">
        <w:rPr>
          <w:rFonts w:ascii="Arial" w:eastAsia="Times New Roman" w:hAnsi="Arial" w:cs="Arial"/>
          <w:lang w:eastAsia="en-GB"/>
        </w:rPr>
        <w:t xml:space="preserve">This information is classed as </w:t>
      </w:r>
      <w:r w:rsidRPr="00027346">
        <w:rPr>
          <w:rFonts w:ascii="Arial" w:eastAsia="Times New Roman" w:hAnsi="Arial" w:cs="Arial"/>
          <w:b/>
          <w:bCs/>
          <w:lang w:eastAsia="en-GB"/>
        </w:rPr>
        <w:t>personal data</w:t>
      </w:r>
      <w:r w:rsidRPr="00027346">
        <w:rPr>
          <w:rFonts w:ascii="Arial" w:eastAsia="Times New Roman" w:hAnsi="Arial" w:cs="Arial"/>
          <w:lang w:eastAsia="en-GB"/>
        </w:rPr>
        <w:t>.</w:t>
      </w:r>
    </w:p>
    <w:p w14:paraId="754AC489" w14:textId="77777777" w:rsidR="00027346" w:rsidRPr="00027346" w:rsidRDefault="00027346" w:rsidP="00027346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en-GB"/>
        </w:rPr>
      </w:pPr>
      <w:r w:rsidRPr="00027346">
        <w:rPr>
          <w:rFonts w:ascii="Arial" w:eastAsia="Times New Roman" w:hAnsi="Arial" w:cs="Arial"/>
          <w:lang w:eastAsia="en-GB"/>
        </w:rPr>
        <w:t xml:space="preserve">For additional funding claims (such as </w:t>
      </w:r>
      <w:r w:rsidRPr="00027346">
        <w:rPr>
          <w:rFonts w:ascii="Arial" w:eastAsia="Times New Roman" w:hAnsi="Arial" w:cs="Arial"/>
          <w:b/>
          <w:bCs/>
          <w:lang w:eastAsia="en-GB"/>
        </w:rPr>
        <w:t>30 hours funding</w:t>
      </w:r>
      <w:r w:rsidRPr="00027346">
        <w:rPr>
          <w:rFonts w:ascii="Arial" w:eastAsia="Times New Roman" w:hAnsi="Arial" w:cs="Arial"/>
          <w:lang w:eastAsia="en-GB"/>
        </w:rPr>
        <w:t xml:space="preserve"> or </w:t>
      </w:r>
      <w:r w:rsidRPr="00027346">
        <w:rPr>
          <w:rFonts w:ascii="Arial" w:eastAsia="Times New Roman" w:hAnsi="Arial" w:cs="Arial"/>
          <w:b/>
          <w:bCs/>
          <w:lang w:eastAsia="en-GB"/>
        </w:rPr>
        <w:t>Early Years Pupil Premium</w:t>
      </w:r>
      <w:r w:rsidRPr="00027346">
        <w:rPr>
          <w:rFonts w:ascii="Arial" w:eastAsia="Times New Roman" w:hAnsi="Arial" w:cs="Arial"/>
          <w:lang w:eastAsia="en-GB"/>
        </w:rPr>
        <w:t>), further information may be required, including:</w:t>
      </w:r>
    </w:p>
    <w:p w14:paraId="5062BB72" w14:textId="77777777" w:rsidR="00027346" w:rsidRPr="00027346" w:rsidRDefault="00027346" w:rsidP="00027346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en-GB"/>
        </w:rPr>
      </w:pPr>
      <w:r w:rsidRPr="00027346">
        <w:rPr>
          <w:rFonts w:ascii="Arial" w:eastAsia="Times New Roman" w:hAnsi="Arial" w:cs="Arial"/>
          <w:lang w:eastAsia="en-GB"/>
        </w:rPr>
        <w:t>• Parent/carer National Insurance number</w:t>
      </w:r>
      <w:r w:rsidRPr="00027346">
        <w:rPr>
          <w:rFonts w:ascii="Arial" w:eastAsia="Times New Roman" w:hAnsi="Arial" w:cs="Arial"/>
          <w:lang w:eastAsia="en-GB"/>
        </w:rPr>
        <w:br/>
        <w:t>• Parent/carer date of birth</w:t>
      </w:r>
      <w:r w:rsidRPr="00027346">
        <w:rPr>
          <w:rFonts w:ascii="Arial" w:eastAsia="Times New Roman" w:hAnsi="Arial" w:cs="Arial"/>
          <w:lang w:eastAsia="en-GB"/>
        </w:rPr>
        <w:br/>
        <w:t>• Eligibility codes issued by HMRC or the local authority</w:t>
      </w:r>
    </w:p>
    <w:p w14:paraId="6FFB1324" w14:textId="77777777" w:rsidR="00027346" w:rsidRPr="00027346" w:rsidRDefault="00027346" w:rsidP="00027346">
      <w:pPr>
        <w:suppressAutoHyphens w:val="0"/>
        <w:autoSpaceDN/>
        <w:spacing w:before="100" w:beforeAutospacing="1" w:after="100" w:afterAutospacing="1" w:line="240" w:lineRule="auto"/>
        <w:textAlignment w:val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027346">
        <w:rPr>
          <w:rFonts w:ascii="Arial" w:eastAsia="Times New Roman" w:hAnsi="Arial" w:cs="Arial"/>
          <w:b/>
          <w:bCs/>
          <w:lang w:eastAsia="en-GB"/>
        </w:rPr>
        <w:t>How We Use This Information</w:t>
      </w:r>
    </w:p>
    <w:p w14:paraId="0E1A3E33" w14:textId="77777777" w:rsidR="00027346" w:rsidRPr="00027346" w:rsidRDefault="00027346" w:rsidP="00027346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en-GB"/>
        </w:rPr>
      </w:pPr>
      <w:r w:rsidRPr="00027346">
        <w:rPr>
          <w:rFonts w:ascii="Arial" w:eastAsia="Times New Roman" w:hAnsi="Arial" w:cs="Arial"/>
          <w:lang w:eastAsia="en-GB"/>
        </w:rPr>
        <w:t xml:space="preserve">• Personal data is collected </w:t>
      </w:r>
      <w:r w:rsidRPr="00027346">
        <w:rPr>
          <w:rFonts w:ascii="Arial" w:eastAsia="Times New Roman" w:hAnsi="Arial" w:cs="Arial"/>
          <w:b/>
          <w:bCs/>
          <w:lang w:eastAsia="en-GB"/>
        </w:rPr>
        <w:t>solely</w:t>
      </w:r>
      <w:r w:rsidRPr="00027346">
        <w:rPr>
          <w:rFonts w:ascii="Arial" w:eastAsia="Times New Roman" w:hAnsi="Arial" w:cs="Arial"/>
          <w:lang w:eastAsia="en-GB"/>
        </w:rPr>
        <w:t xml:space="preserve"> to assess eligibility and claim early years funding</w:t>
      </w:r>
      <w:r w:rsidRPr="00027346">
        <w:rPr>
          <w:rFonts w:ascii="Arial" w:eastAsia="Times New Roman" w:hAnsi="Arial" w:cs="Arial"/>
          <w:lang w:eastAsia="en-GB"/>
        </w:rPr>
        <w:br/>
        <w:t>• Data is stored securely and only retained for as long as the child attends the preschool, or as required by law</w:t>
      </w:r>
      <w:r w:rsidRPr="00027346">
        <w:rPr>
          <w:rFonts w:ascii="Arial" w:eastAsia="Times New Roman" w:hAnsi="Arial" w:cs="Arial"/>
          <w:lang w:eastAsia="en-GB"/>
        </w:rPr>
        <w:br/>
        <w:t xml:space="preserve">• Information is shared </w:t>
      </w:r>
      <w:r w:rsidRPr="00027346">
        <w:rPr>
          <w:rFonts w:ascii="Arial" w:eastAsia="Times New Roman" w:hAnsi="Arial" w:cs="Arial"/>
          <w:b/>
          <w:bCs/>
          <w:lang w:eastAsia="en-GB"/>
        </w:rPr>
        <w:t>only</w:t>
      </w:r>
      <w:r w:rsidRPr="00027346">
        <w:rPr>
          <w:rFonts w:ascii="Arial" w:eastAsia="Times New Roman" w:hAnsi="Arial" w:cs="Arial"/>
          <w:lang w:eastAsia="en-GB"/>
        </w:rPr>
        <w:t xml:space="preserve"> with the Local Authority and relevant government agencies for funding purposes</w:t>
      </w:r>
    </w:p>
    <w:p w14:paraId="1FD0D038" w14:textId="77777777" w:rsidR="00027346" w:rsidRPr="00027346" w:rsidRDefault="00027346" w:rsidP="00027346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en-GB"/>
        </w:rPr>
      </w:pPr>
      <w:r w:rsidRPr="00027346">
        <w:rPr>
          <w:rFonts w:ascii="Arial" w:eastAsia="Times New Roman" w:hAnsi="Arial" w:cs="Arial"/>
          <w:lang w:eastAsia="en-GB"/>
        </w:rPr>
        <w:t>If the required information is not provided, we may be unable to claim funding for your child.</w:t>
      </w:r>
    </w:p>
    <w:p w14:paraId="69DC7CC6" w14:textId="451F8710" w:rsidR="00027346" w:rsidRPr="00027346" w:rsidRDefault="00027346" w:rsidP="00027346">
      <w:pPr>
        <w:suppressAutoHyphens w:val="0"/>
        <w:autoSpaceDN/>
        <w:spacing w:before="100" w:beforeAutospacing="1" w:after="100" w:afterAutospacing="1" w:line="240" w:lineRule="auto"/>
        <w:textAlignment w:val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027346">
        <w:rPr>
          <w:rFonts w:ascii="Arial" w:eastAsia="Times New Roman" w:hAnsi="Arial" w:cs="Arial"/>
          <w:b/>
          <w:bCs/>
          <w:lang w:eastAsia="en-GB"/>
        </w:rPr>
        <w:t>Safeguarding and Legal Obligations</w:t>
      </w:r>
    </w:p>
    <w:p w14:paraId="4AABB44F" w14:textId="77777777" w:rsidR="00027346" w:rsidRPr="00027346" w:rsidRDefault="00027346" w:rsidP="00027346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en-GB"/>
        </w:rPr>
      </w:pPr>
      <w:r w:rsidRPr="00027346">
        <w:rPr>
          <w:rFonts w:ascii="Arial" w:eastAsia="Times New Roman" w:hAnsi="Arial" w:cs="Arial"/>
          <w:lang w:eastAsia="en-GB"/>
        </w:rPr>
        <w:t xml:space="preserve">In safeguarding situations, we may be required to share information with external agencies such as Social Care, the Police, or Ofsted. This is done </w:t>
      </w:r>
      <w:r w:rsidRPr="00027346">
        <w:rPr>
          <w:rFonts w:ascii="Arial" w:eastAsia="Times New Roman" w:hAnsi="Arial" w:cs="Arial"/>
          <w:b/>
          <w:bCs/>
          <w:lang w:eastAsia="en-GB"/>
        </w:rPr>
        <w:t>lawfully</w:t>
      </w:r>
      <w:r w:rsidRPr="00027346">
        <w:rPr>
          <w:rFonts w:ascii="Arial" w:eastAsia="Times New Roman" w:hAnsi="Arial" w:cs="Arial"/>
          <w:lang w:eastAsia="en-GB"/>
        </w:rPr>
        <w:t xml:space="preserve"> and in line with our </w:t>
      </w:r>
      <w:r w:rsidRPr="00027346">
        <w:rPr>
          <w:rFonts w:ascii="Arial" w:eastAsia="Times New Roman" w:hAnsi="Arial" w:cs="Arial"/>
          <w:b/>
          <w:bCs/>
          <w:lang w:eastAsia="en-GB"/>
        </w:rPr>
        <w:t>Safeguarding and Child Protection Policy</w:t>
      </w:r>
      <w:r w:rsidRPr="00027346">
        <w:rPr>
          <w:rFonts w:ascii="Arial" w:eastAsia="Times New Roman" w:hAnsi="Arial" w:cs="Arial"/>
          <w:lang w:eastAsia="en-GB"/>
        </w:rPr>
        <w:t>.</w:t>
      </w:r>
    </w:p>
    <w:p w14:paraId="50F02125" w14:textId="77777777" w:rsidR="00027346" w:rsidRPr="00027346" w:rsidRDefault="00027346" w:rsidP="00027346">
      <w:pPr>
        <w:suppressAutoHyphens w:val="0"/>
        <w:autoSpaceDN/>
        <w:spacing w:before="100" w:beforeAutospacing="1" w:after="100" w:afterAutospacing="1" w:line="240" w:lineRule="auto"/>
        <w:textAlignment w:val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027346">
        <w:rPr>
          <w:rFonts w:ascii="Arial" w:eastAsia="Times New Roman" w:hAnsi="Arial" w:cs="Arial"/>
          <w:b/>
          <w:bCs/>
          <w:lang w:eastAsia="en-GB"/>
        </w:rPr>
        <w:t>Data Security</w:t>
      </w:r>
    </w:p>
    <w:p w14:paraId="273469ED" w14:textId="77777777" w:rsidR="00027346" w:rsidRPr="00027346" w:rsidRDefault="00027346" w:rsidP="00027346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en-GB"/>
        </w:rPr>
      </w:pPr>
      <w:r w:rsidRPr="00027346">
        <w:rPr>
          <w:rFonts w:ascii="Arial" w:eastAsia="Times New Roman" w:hAnsi="Arial" w:cs="Arial"/>
          <w:lang w:eastAsia="en-GB"/>
        </w:rPr>
        <w:lastRenderedPageBreak/>
        <w:t xml:space="preserve">• Access to electronic records is limited to the </w:t>
      </w:r>
      <w:r w:rsidRPr="00027346">
        <w:rPr>
          <w:rFonts w:ascii="Arial" w:eastAsia="Times New Roman" w:hAnsi="Arial" w:cs="Arial"/>
          <w:b/>
          <w:bCs/>
          <w:lang w:eastAsia="en-GB"/>
        </w:rPr>
        <w:t>Manager, Deputy Manager, Designated Safeguarding Lead (DSL), and Lead SENCO</w:t>
      </w:r>
      <w:r w:rsidRPr="00027346">
        <w:rPr>
          <w:rFonts w:ascii="Arial" w:eastAsia="Times New Roman" w:hAnsi="Arial" w:cs="Arial"/>
          <w:lang w:eastAsia="en-GB"/>
        </w:rPr>
        <w:br/>
        <w:t>• Sensitive information is password protected</w:t>
      </w:r>
      <w:r w:rsidRPr="00027346">
        <w:rPr>
          <w:rFonts w:ascii="Arial" w:eastAsia="Times New Roman" w:hAnsi="Arial" w:cs="Arial"/>
          <w:lang w:eastAsia="en-GB"/>
        </w:rPr>
        <w:br/>
        <w:t>• All staff complete GDPR training as part of their induction and ongoing professional development</w:t>
      </w:r>
      <w:r w:rsidRPr="00027346">
        <w:rPr>
          <w:rFonts w:ascii="Arial" w:eastAsia="Times New Roman" w:hAnsi="Arial" w:cs="Arial"/>
          <w:lang w:eastAsia="en-GB"/>
        </w:rPr>
        <w:br/>
        <w:t>• Paper records are stored securely in locked cabinets</w:t>
      </w:r>
    </w:p>
    <w:p w14:paraId="764B1040" w14:textId="2632C7E6" w:rsidR="00027346" w:rsidRPr="00027346" w:rsidRDefault="004A00DE" w:rsidP="00027346">
      <w:pPr>
        <w:suppressAutoHyphens w:val="0"/>
        <w:autoSpaceDN/>
        <w:spacing w:before="100" w:beforeAutospacing="1" w:after="100" w:afterAutospacing="1" w:line="240" w:lineRule="auto"/>
        <w:textAlignment w:val="auto"/>
        <w:outlineLvl w:val="2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Y</w:t>
      </w:r>
      <w:r w:rsidR="00027346" w:rsidRPr="00027346">
        <w:rPr>
          <w:rFonts w:ascii="Arial" w:eastAsia="Times New Roman" w:hAnsi="Arial" w:cs="Arial"/>
          <w:b/>
          <w:bCs/>
          <w:lang w:eastAsia="en-GB"/>
        </w:rPr>
        <w:t>our Rights</w:t>
      </w:r>
    </w:p>
    <w:p w14:paraId="38BB5BB0" w14:textId="77777777" w:rsidR="00027346" w:rsidRPr="00027346" w:rsidRDefault="00027346" w:rsidP="00027346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en-GB"/>
        </w:rPr>
      </w:pPr>
      <w:r w:rsidRPr="00027346">
        <w:rPr>
          <w:rFonts w:ascii="Arial" w:eastAsia="Times New Roman" w:hAnsi="Arial" w:cs="Arial"/>
          <w:lang w:eastAsia="en-GB"/>
        </w:rPr>
        <w:t>Under UK GDPR, parents/carers have the right to:</w:t>
      </w:r>
      <w:r w:rsidRPr="00027346">
        <w:rPr>
          <w:rFonts w:ascii="Arial" w:eastAsia="Times New Roman" w:hAnsi="Arial" w:cs="Arial"/>
          <w:lang w:eastAsia="en-GB"/>
        </w:rPr>
        <w:br/>
        <w:t>• Access the personal data we hold</w:t>
      </w:r>
      <w:r w:rsidRPr="00027346">
        <w:rPr>
          <w:rFonts w:ascii="Arial" w:eastAsia="Times New Roman" w:hAnsi="Arial" w:cs="Arial"/>
          <w:lang w:eastAsia="en-GB"/>
        </w:rPr>
        <w:br/>
        <w:t>• Request corrections to inaccurate data</w:t>
      </w:r>
      <w:r w:rsidRPr="00027346">
        <w:rPr>
          <w:rFonts w:ascii="Arial" w:eastAsia="Times New Roman" w:hAnsi="Arial" w:cs="Arial"/>
          <w:lang w:eastAsia="en-GB"/>
        </w:rPr>
        <w:br/>
        <w:t>• Request deletion where appropriate</w:t>
      </w:r>
      <w:r w:rsidRPr="00027346">
        <w:rPr>
          <w:rFonts w:ascii="Arial" w:eastAsia="Times New Roman" w:hAnsi="Arial" w:cs="Arial"/>
          <w:lang w:eastAsia="en-GB"/>
        </w:rPr>
        <w:br/>
        <w:t>• Raise concerns about data handling</w:t>
      </w:r>
    </w:p>
    <w:p w14:paraId="06B95345" w14:textId="77777777" w:rsidR="00027346" w:rsidRPr="00027346" w:rsidRDefault="00027346" w:rsidP="00027346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en-GB"/>
        </w:rPr>
      </w:pPr>
      <w:r w:rsidRPr="00027346">
        <w:rPr>
          <w:rFonts w:ascii="Arial" w:eastAsia="Times New Roman" w:hAnsi="Arial" w:cs="Arial"/>
          <w:lang w:eastAsia="en-GB"/>
        </w:rPr>
        <w:t xml:space="preserve">Concerns about data protection can be raised directly with Magdalene Preschool or with the </w:t>
      </w:r>
      <w:r w:rsidRPr="00027346">
        <w:rPr>
          <w:rFonts w:ascii="Arial" w:eastAsia="Times New Roman" w:hAnsi="Arial" w:cs="Arial"/>
          <w:b/>
          <w:bCs/>
          <w:lang w:eastAsia="en-GB"/>
        </w:rPr>
        <w:t>Information Commissioner’s Office (ICO)</w:t>
      </w:r>
      <w:r w:rsidRPr="00027346">
        <w:rPr>
          <w:rFonts w:ascii="Arial" w:eastAsia="Times New Roman" w:hAnsi="Arial" w:cs="Arial"/>
          <w:lang w:eastAsia="en-GB"/>
        </w:rPr>
        <w:t>.</w:t>
      </w:r>
    </w:p>
    <w:p w14:paraId="0EBC39DD" w14:textId="77777777" w:rsidR="00027346" w:rsidRPr="00027346" w:rsidRDefault="00491544" w:rsidP="00027346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pict w14:anchorId="37FA4234">
          <v:rect id="_x0000_i1025" style="width:0;height:1.5pt" o:hralign="center" o:hrstd="t" o:hr="t" fillcolor="#a0a0a0" stroked="f"/>
        </w:pict>
      </w:r>
    </w:p>
    <w:p w14:paraId="660484D0" w14:textId="77777777" w:rsidR="00027346" w:rsidRPr="00027346" w:rsidRDefault="00027346" w:rsidP="00027346">
      <w:pPr>
        <w:suppressAutoHyphens w:val="0"/>
        <w:autoSpaceDN/>
        <w:spacing w:before="100" w:beforeAutospacing="1" w:after="100" w:afterAutospacing="1" w:line="240" w:lineRule="auto"/>
        <w:textAlignment w:val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027346">
        <w:rPr>
          <w:rFonts w:ascii="Arial" w:eastAsia="Times New Roman" w:hAnsi="Arial" w:cs="Arial"/>
          <w:b/>
          <w:bCs/>
          <w:lang w:eastAsia="en-GB"/>
        </w:rPr>
        <w:t>Cross-reference</w:t>
      </w:r>
    </w:p>
    <w:p w14:paraId="5667FBE0" w14:textId="77777777" w:rsidR="00027346" w:rsidRPr="00027346" w:rsidRDefault="00027346" w:rsidP="00027346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en-GB"/>
        </w:rPr>
      </w:pPr>
      <w:r w:rsidRPr="00027346">
        <w:rPr>
          <w:rFonts w:ascii="Arial" w:eastAsia="Times New Roman" w:hAnsi="Arial" w:cs="Arial"/>
          <w:lang w:eastAsia="en-GB"/>
        </w:rPr>
        <w:t>This notice should be read alongside the following policies:</w:t>
      </w:r>
      <w:r w:rsidRPr="00027346">
        <w:rPr>
          <w:rFonts w:ascii="Arial" w:eastAsia="Times New Roman" w:hAnsi="Arial" w:cs="Arial"/>
          <w:lang w:eastAsia="en-GB"/>
        </w:rPr>
        <w:br/>
        <w:t>• Safeguarding &amp; Child Protection Policy</w:t>
      </w:r>
      <w:r w:rsidRPr="00027346">
        <w:rPr>
          <w:rFonts w:ascii="Arial" w:eastAsia="Times New Roman" w:hAnsi="Arial" w:cs="Arial"/>
          <w:lang w:eastAsia="en-GB"/>
        </w:rPr>
        <w:br/>
        <w:t>• Confidentiality Policy</w:t>
      </w:r>
      <w:r w:rsidRPr="00027346">
        <w:rPr>
          <w:rFonts w:ascii="Arial" w:eastAsia="Times New Roman" w:hAnsi="Arial" w:cs="Arial"/>
          <w:lang w:eastAsia="en-GB"/>
        </w:rPr>
        <w:br/>
        <w:t>• Tapestry / Online Safety Policy</w:t>
      </w:r>
      <w:r w:rsidRPr="00027346">
        <w:rPr>
          <w:rFonts w:ascii="Arial" w:eastAsia="Times New Roman" w:hAnsi="Arial" w:cs="Arial"/>
          <w:lang w:eastAsia="en-GB"/>
        </w:rPr>
        <w:br/>
        <w:t>• Records Retention Policy</w:t>
      </w:r>
    </w:p>
    <w:p w14:paraId="51C11FA1" w14:textId="77777777" w:rsidR="004D706F" w:rsidRPr="004D706F" w:rsidRDefault="004D706F" w:rsidP="004D706F">
      <w:pPr>
        <w:suppressAutoHyphens w:val="0"/>
        <w:autoSpaceDN/>
        <w:spacing w:before="100" w:beforeAutospacing="1" w:after="100" w:afterAutospacing="1" w:line="240" w:lineRule="auto"/>
        <w:textAlignment w:val="auto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4D706F">
        <w:rPr>
          <w:rFonts w:ascii="Arial" w:eastAsia="Times New Roman" w:hAnsi="Arial" w:cs="Arial"/>
          <w:b/>
          <w:bCs/>
          <w:lang w:eastAsia="en-GB"/>
        </w:rPr>
        <w:t>Appendix: Data Retention Table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4"/>
        <w:gridCol w:w="2759"/>
        <w:gridCol w:w="2313"/>
        <w:gridCol w:w="1890"/>
      </w:tblGrid>
      <w:tr w:rsidR="004D706F" w:rsidRPr="004D706F" w14:paraId="65083DD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E753F4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4D706F">
              <w:rPr>
                <w:rFonts w:ascii="Arial" w:eastAsia="Times New Roman" w:hAnsi="Arial" w:cs="Arial"/>
                <w:b/>
                <w:bCs/>
                <w:lang w:eastAsia="en-GB"/>
              </w:rPr>
              <w:t>Type of Record</w:t>
            </w:r>
          </w:p>
        </w:tc>
        <w:tc>
          <w:tcPr>
            <w:tcW w:w="0" w:type="auto"/>
            <w:vAlign w:val="center"/>
            <w:hideMark/>
          </w:tcPr>
          <w:p w14:paraId="5D8CAA21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4D706F">
              <w:rPr>
                <w:rFonts w:ascii="Arial" w:eastAsia="Times New Roman" w:hAnsi="Arial" w:cs="Arial"/>
                <w:b/>
                <w:bCs/>
                <w:lang w:eastAsia="en-GB"/>
              </w:rPr>
              <w:t>What It Includes</w:t>
            </w:r>
          </w:p>
        </w:tc>
        <w:tc>
          <w:tcPr>
            <w:tcW w:w="0" w:type="auto"/>
            <w:vAlign w:val="center"/>
            <w:hideMark/>
          </w:tcPr>
          <w:p w14:paraId="7867A2CE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4D706F">
              <w:rPr>
                <w:rFonts w:ascii="Arial" w:eastAsia="Times New Roman" w:hAnsi="Arial" w:cs="Arial"/>
                <w:b/>
                <w:bCs/>
                <w:lang w:eastAsia="en-GB"/>
              </w:rPr>
              <w:t>Retention Period</w:t>
            </w:r>
          </w:p>
        </w:tc>
        <w:tc>
          <w:tcPr>
            <w:tcW w:w="0" w:type="auto"/>
            <w:vAlign w:val="center"/>
            <w:hideMark/>
          </w:tcPr>
          <w:p w14:paraId="3ADDAB7A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4D706F">
              <w:rPr>
                <w:rFonts w:ascii="Arial" w:eastAsia="Times New Roman" w:hAnsi="Arial" w:cs="Arial"/>
                <w:b/>
                <w:bCs/>
                <w:lang w:eastAsia="en-GB"/>
              </w:rPr>
              <w:t>Reason / Legal Basis</w:t>
            </w:r>
          </w:p>
        </w:tc>
      </w:tr>
      <w:tr w:rsidR="004D706F" w:rsidRPr="004D706F" w14:paraId="3724E4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A1943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>Child Registration Records</w:t>
            </w:r>
          </w:p>
        </w:tc>
        <w:tc>
          <w:tcPr>
            <w:tcW w:w="0" w:type="auto"/>
            <w:vAlign w:val="center"/>
            <w:hideMark/>
          </w:tcPr>
          <w:p w14:paraId="37E7C7E0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>Personal details, contact information, consent forms</w:t>
            </w:r>
          </w:p>
        </w:tc>
        <w:tc>
          <w:tcPr>
            <w:tcW w:w="0" w:type="auto"/>
            <w:vAlign w:val="center"/>
            <w:hideMark/>
          </w:tcPr>
          <w:p w14:paraId="51EBC07A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 xml:space="preserve">Until child leaves setting + </w:t>
            </w:r>
            <w:r w:rsidRPr="004D706F">
              <w:rPr>
                <w:rFonts w:ascii="Arial" w:eastAsia="Times New Roman" w:hAnsi="Arial" w:cs="Arial"/>
                <w:b/>
                <w:bCs/>
                <w:lang w:eastAsia="en-GB"/>
              </w:rPr>
              <w:t>1 year</w:t>
            </w:r>
          </w:p>
        </w:tc>
        <w:tc>
          <w:tcPr>
            <w:tcW w:w="0" w:type="auto"/>
            <w:vAlign w:val="center"/>
            <w:hideMark/>
          </w:tcPr>
          <w:p w14:paraId="5C43FBEF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>EYFS requirements / funding audit</w:t>
            </w:r>
          </w:p>
        </w:tc>
      </w:tr>
      <w:tr w:rsidR="004D706F" w:rsidRPr="004D706F" w14:paraId="656783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4EAE75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>Early Years Funding Records</w:t>
            </w:r>
          </w:p>
        </w:tc>
        <w:tc>
          <w:tcPr>
            <w:tcW w:w="0" w:type="auto"/>
            <w:vAlign w:val="center"/>
            <w:hideMark/>
          </w:tcPr>
          <w:p w14:paraId="6E877426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>Headcount data, eligibility codes, NI numbers, DOB of parents</w:t>
            </w:r>
          </w:p>
        </w:tc>
        <w:tc>
          <w:tcPr>
            <w:tcW w:w="0" w:type="auto"/>
            <w:vAlign w:val="center"/>
            <w:hideMark/>
          </w:tcPr>
          <w:p w14:paraId="5D7FD81B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b/>
                <w:bCs/>
                <w:lang w:eastAsia="en-GB"/>
              </w:rPr>
              <w:t>6 years</w:t>
            </w:r>
            <w:r w:rsidRPr="004D706F">
              <w:rPr>
                <w:rFonts w:ascii="Arial" w:eastAsia="Times New Roman" w:hAnsi="Arial" w:cs="Arial"/>
                <w:lang w:eastAsia="en-GB"/>
              </w:rPr>
              <w:t xml:space="preserve"> after claim</w:t>
            </w:r>
          </w:p>
        </w:tc>
        <w:tc>
          <w:tcPr>
            <w:tcW w:w="0" w:type="auto"/>
            <w:vAlign w:val="center"/>
            <w:hideMark/>
          </w:tcPr>
          <w:p w14:paraId="0C9258DB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>Local Authority / HMRC audit</w:t>
            </w:r>
          </w:p>
        </w:tc>
      </w:tr>
      <w:tr w:rsidR="004D706F" w:rsidRPr="004D706F" w14:paraId="7C4303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232935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>Learning Journals (Tapestry / Paper)</w:t>
            </w:r>
          </w:p>
        </w:tc>
        <w:tc>
          <w:tcPr>
            <w:tcW w:w="0" w:type="auto"/>
            <w:vAlign w:val="center"/>
            <w:hideMark/>
          </w:tcPr>
          <w:p w14:paraId="12F0B2DE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>Observations, assessments, photos</w:t>
            </w:r>
          </w:p>
        </w:tc>
        <w:tc>
          <w:tcPr>
            <w:tcW w:w="0" w:type="auto"/>
            <w:vAlign w:val="center"/>
            <w:hideMark/>
          </w:tcPr>
          <w:p w14:paraId="370AB59B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>Until child leaves setting (parents may download copies)</w:t>
            </w:r>
          </w:p>
        </w:tc>
        <w:tc>
          <w:tcPr>
            <w:tcW w:w="0" w:type="auto"/>
            <w:vAlign w:val="center"/>
            <w:hideMark/>
          </w:tcPr>
          <w:p w14:paraId="30E5D5AC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>EYFS educational record</w:t>
            </w:r>
          </w:p>
        </w:tc>
      </w:tr>
      <w:tr w:rsidR="004D706F" w:rsidRPr="004D706F" w14:paraId="11C2FA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CDAF2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>Accident &amp; Incident Records</w:t>
            </w:r>
          </w:p>
        </w:tc>
        <w:tc>
          <w:tcPr>
            <w:tcW w:w="0" w:type="auto"/>
            <w:vAlign w:val="center"/>
            <w:hideMark/>
          </w:tcPr>
          <w:p w14:paraId="669846C2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>Accident forms, incident logs</w:t>
            </w:r>
          </w:p>
        </w:tc>
        <w:tc>
          <w:tcPr>
            <w:tcW w:w="0" w:type="auto"/>
            <w:vAlign w:val="center"/>
            <w:hideMark/>
          </w:tcPr>
          <w:p w14:paraId="7ADF804D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 xml:space="preserve">Until child reaches </w:t>
            </w:r>
            <w:r w:rsidRPr="004D706F">
              <w:rPr>
                <w:rFonts w:ascii="Arial" w:eastAsia="Times New Roman" w:hAnsi="Arial" w:cs="Arial"/>
                <w:b/>
                <w:bCs/>
                <w:lang w:eastAsia="en-GB"/>
              </w:rPr>
              <w:t>21 years</w:t>
            </w:r>
          </w:p>
        </w:tc>
        <w:tc>
          <w:tcPr>
            <w:tcW w:w="0" w:type="auto"/>
            <w:vAlign w:val="center"/>
            <w:hideMark/>
          </w:tcPr>
          <w:p w14:paraId="6B4A0587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>Insurance / legal protection</w:t>
            </w:r>
          </w:p>
        </w:tc>
      </w:tr>
      <w:tr w:rsidR="004D706F" w:rsidRPr="004D706F" w14:paraId="75C7EF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01FDEF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>Safeguarding Records</w:t>
            </w:r>
          </w:p>
        </w:tc>
        <w:tc>
          <w:tcPr>
            <w:tcW w:w="0" w:type="auto"/>
            <w:vAlign w:val="center"/>
            <w:hideMark/>
          </w:tcPr>
          <w:p w14:paraId="677773AB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>Child protection concerns, referrals, reports</w:t>
            </w:r>
          </w:p>
        </w:tc>
        <w:tc>
          <w:tcPr>
            <w:tcW w:w="0" w:type="auto"/>
            <w:vAlign w:val="center"/>
            <w:hideMark/>
          </w:tcPr>
          <w:p w14:paraId="6C9D49A7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 xml:space="preserve">Until child reaches </w:t>
            </w:r>
            <w:r w:rsidRPr="004D706F">
              <w:rPr>
                <w:rFonts w:ascii="Arial" w:eastAsia="Times New Roman" w:hAnsi="Arial" w:cs="Arial"/>
                <w:b/>
                <w:bCs/>
                <w:lang w:eastAsia="en-GB"/>
              </w:rPr>
              <w:t>25 years</w:t>
            </w:r>
          </w:p>
        </w:tc>
        <w:tc>
          <w:tcPr>
            <w:tcW w:w="0" w:type="auto"/>
            <w:vAlign w:val="center"/>
            <w:hideMark/>
          </w:tcPr>
          <w:p w14:paraId="691F6DE6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>Safeguarding legislation</w:t>
            </w:r>
          </w:p>
        </w:tc>
      </w:tr>
      <w:tr w:rsidR="004D706F" w:rsidRPr="004D706F" w14:paraId="6EFA86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3B6D92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>Medical &amp; Allergy Records</w:t>
            </w:r>
          </w:p>
        </w:tc>
        <w:tc>
          <w:tcPr>
            <w:tcW w:w="0" w:type="auto"/>
            <w:vAlign w:val="center"/>
            <w:hideMark/>
          </w:tcPr>
          <w:p w14:paraId="0CE747E5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>Care plans, medication forms, allergy action plans</w:t>
            </w:r>
          </w:p>
        </w:tc>
        <w:tc>
          <w:tcPr>
            <w:tcW w:w="0" w:type="auto"/>
            <w:vAlign w:val="center"/>
            <w:hideMark/>
          </w:tcPr>
          <w:p w14:paraId="1FBDC51B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 xml:space="preserve">Until child leaves setting + </w:t>
            </w:r>
            <w:r w:rsidRPr="004D706F">
              <w:rPr>
                <w:rFonts w:ascii="Arial" w:eastAsia="Times New Roman" w:hAnsi="Arial" w:cs="Arial"/>
                <w:b/>
                <w:bCs/>
                <w:lang w:eastAsia="en-GB"/>
              </w:rPr>
              <w:t>1 year</w:t>
            </w:r>
          </w:p>
        </w:tc>
        <w:tc>
          <w:tcPr>
            <w:tcW w:w="0" w:type="auto"/>
            <w:vAlign w:val="center"/>
            <w:hideMark/>
          </w:tcPr>
          <w:p w14:paraId="4E3F5707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>Health &amp; safety</w:t>
            </w:r>
          </w:p>
        </w:tc>
      </w:tr>
      <w:tr w:rsidR="004D706F" w:rsidRPr="004D706F" w14:paraId="6BC20D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08B55A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>SEND Records</w:t>
            </w:r>
          </w:p>
        </w:tc>
        <w:tc>
          <w:tcPr>
            <w:tcW w:w="0" w:type="auto"/>
            <w:vAlign w:val="center"/>
            <w:hideMark/>
          </w:tcPr>
          <w:p w14:paraId="1522075A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>Support plans, professional reports, correspondence</w:t>
            </w:r>
          </w:p>
        </w:tc>
        <w:tc>
          <w:tcPr>
            <w:tcW w:w="0" w:type="auto"/>
            <w:vAlign w:val="center"/>
            <w:hideMark/>
          </w:tcPr>
          <w:p w14:paraId="5580D060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 xml:space="preserve">Until child leaves setting + </w:t>
            </w:r>
            <w:r w:rsidRPr="004D706F">
              <w:rPr>
                <w:rFonts w:ascii="Arial" w:eastAsia="Times New Roman" w:hAnsi="Arial" w:cs="Arial"/>
                <w:b/>
                <w:bCs/>
                <w:lang w:eastAsia="en-GB"/>
              </w:rPr>
              <w:t>3 years</w:t>
            </w:r>
          </w:p>
        </w:tc>
        <w:tc>
          <w:tcPr>
            <w:tcW w:w="0" w:type="auto"/>
            <w:vAlign w:val="center"/>
            <w:hideMark/>
          </w:tcPr>
          <w:p w14:paraId="49C6D40F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>SEND Code of Practice</w:t>
            </w:r>
          </w:p>
        </w:tc>
      </w:tr>
      <w:tr w:rsidR="004D706F" w:rsidRPr="004D706F" w14:paraId="36E295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8BECD9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lastRenderedPageBreak/>
              <w:t>Attendance Registers</w:t>
            </w:r>
          </w:p>
        </w:tc>
        <w:tc>
          <w:tcPr>
            <w:tcW w:w="0" w:type="auto"/>
            <w:vAlign w:val="center"/>
            <w:hideMark/>
          </w:tcPr>
          <w:p w14:paraId="2909E71F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>Daily registers, arrival/departure records</w:t>
            </w:r>
          </w:p>
        </w:tc>
        <w:tc>
          <w:tcPr>
            <w:tcW w:w="0" w:type="auto"/>
            <w:vAlign w:val="center"/>
            <w:hideMark/>
          </w:tcPr>
          <w:p w14:paraId="7BF46321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b/>
                <w:bCs/>
                <w:lang w:eastAsia="en-GB"/>
              </w:rPr>
              <w:t>3 years</w:t>
            </w:r>
          </w:p>
        </w:tc>
        <w:tc>
          <w:tcPr>
            <w:tcW w:w="0" w:type="auto"/>
            <w:vAlign w:val="center"/>
            <w:hideMark/>
          </w:tcPr>
          <w:p w14:paraId="698BE524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>EYFS / safeguarding</w:t>
            </w:r>
          </w:p>
        </w:tc>
      </w:tr>
      <w:tr w:rsidR="004D706F" w:rsidRPr="004D706F" w14:paraId="2C7518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8F5B1F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>Visitor &amp; Door Registers</w:t>
            </w:r>
          </w:p>
        </w:tc>
        <w:tc>
          <w:tcPr>
            <w:tcW w:w="0" w:type="auto"/>
            <w:vAlign w:val="center"/>
            <w:hideMark/>
          </w:tcPr>
          <w:p w14:paraId="6FA7907F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>Visitor logs, contractor sign-in</w:t>
            </w:r>
          </w:p>
        </w:tc>
        <w:tc>
          <w:tcPr>
            <w:tcW w:w="0" w:type="auto"/>
            <w:vAlign w:val="center"/>
            <w:hideMark/>
          </w:tcPr>
          <w:p w14:paraId="0A5F48FB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b/>
                <w:bCs/>
                <w:lang w:eastAsia="en-GB"/>
              </w:rPr>
              <w:t>1 year</w:t>
            </w:r>
          </w:p>
        </w:tc>
        <w:tc>
          <w:tcPr>
            <w:tcW w:w="0" w:type="auto"/>
            <w:vAlign w:val="center"/>
            <w:hideMark/>
          </w:tcPr>
          <w:p w14:paraId="047F8DF1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>Safeguarding</w:t>
            </w:r>
          </w:p>
        </w:tc>
      </w:tr>
      <w:tr w:rsidR="004D706F" w:rsidRPr="004D706F" w14:paraId="15214C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338784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>Staff Personnel Files</w:t>
            </w:r>
          </w:p>
        </w:tc>
        <w:tc>
          <w:tcPr>
            <w:tcW w:w="0" w:type="auto"/>
            <w:vAlign w:val="center"/>
            <w:hideMark/>
          </w:tcPr>
          <w:p w14:paraId="0AE2987D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>Contracts, qualifications, supervision notes</w:t>
            </w:r>
          </w:p>
        </w:tc>
        <w:tc>
          <w:tcPr>
            <w:tcW w:w="0" w:type="auto"/>
            <w:vAlign w:val="center"/>
            <w:hideMark/>
          </w:tcPr>
          <w:p w14:paraId="3200BC77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b/>
                <w:bCs/>
                <w:lang w:eastAsia="en-GB"/>
              </w:rPr>
              <w:t>6 years</w:t>
            </w:r>
            <w:r w:rsidRPr="004D706F">
              <w:rPr>
                <w:rFonts w:ascii="Arial" w:eastAsia="Times New Roman" w:hAnsi="Arial" w:cs="Arial"/>
                <w:lang w:eastAsia="en-GB"/>
              </w:rPr>
              <w:t xml:space="preserve"> after employment ends</w:t>
            </w:r>
          </w:p>
        </w:tc>
        <w:tc>
          <w:tcPr>
            <w:tcW w:w="0" w:type="auto"/>
            <w:vAlign w:val="center"/>
            <w:hideMark/>
          </w:tcPr>
          <w:p w14:paraId="614AFEE4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>Employment law</w:t>
            </w:r>
          </w:p>
        </w:tc>
      </w:tr>
      <w:tr w:rsidR="004D706F" w:rsidRPr="004D706F" w14:paraId="65A074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5106E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>Staff DBS Records</w:t>
            </w:r>
          </w:p>
        </w:tc>
        <w:tc>
          <w:tcPr>
            <w:tcW w:w="0" w:type="auto"/>
            <w:vAlign w:val="center"/>
            <w:hideMark/>
          </w:tcPr>
          <w:p w14:paraId="40D42D4B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>DBS reference number and date (not certificate copy)</w:t>
            </w:r>
          </w:p>
        </w:tc>
        <w:tc>
          <w:tcPr>
            <w:tcW w:w="0" w:type="auto"/>
            <w:vAlign w:val="center"/>
            <w:hideMark/>
          </w:tcPr>
          <w:p w14:paraId="26DA6E37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b/>
                <w:bCs/>
                <w:lang w:eastAsia="en-GB"/>
              </w:rPr>
              <w:t>6 months</w:t>
            </w:r>
            <w:r w:rsidRPr="004D706F">
              <w:rPr>
                <w:rFonts w:ascii="Arial" w:eastAsia="Times New Roman" w:hAnsi="Arial" w:cs="Arial"/>
                <w:lang w:eastAsia="en-GB"/>
              </w:rPr>
              <w:t xml:space="preserve"> after employment ends</w:t>
            </w:r>
          </w:p>
        </w:tc>
        <w:tc>
          <w:tcPr>
            <w:tcW w:w="0" w:type="auto"/>
            <w:vAlign w:val="center"/>
            <w:hideMark/>
          </w:tcPr>
          <w:p w14:paraId="24C2F0E6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>Safer recruitment</w:t>
            </w:r>
          </w:p>
        </w:tc>
      </w:tr>
      <w:tr w:rsidR="004D706F" w:rsidRPr="004D706F" w14:paraId="2EEA46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B0C6F6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>Complaints Records</w:t>
            </w:r>
          </w:p>
        </w:tc>
        <w:tc>
          <w:tcPr>
            <w:tcW w:w="0" w:type="auto"/>
            <w:vAlign w:val="center"/>
            <w:hideMark/>
          </w:tcPr>
          <w:p w14:paraId="33CDA26F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>Complaints and outcomes</w:t>
            </w:r>
          </w:p>
        </w:tc>
        <w:tc>
          <w:tcPr>
            <w:tcW w:w="0" w:type="auto"/>
            <w:vAlign w:val="center"/>
            <w:hideMark/>
          </w:tcPr>
          <w:p w14:paraId="72DD58B5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b/>
                <w:bCs/>
                <w:lang w:eastAsia="en-GB"/>
              </w:rPr>
              <w:t>3 years</w:t>
            </w:r>
          </w:p>
        </w:tc>
        <w:tc>
          <w:tcPr>
            <w:tcW w:w="0" w:type="auto"/>
            <w:vAlign w:val="center"/>
            <w:hideMark/>
          </w:tcPr>
          <w:p w14:paraId="30A11689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>EYFS requirement</w:t>
            </w:r>
          </w:p>
        </w:tc>
      </w:tr>
      <w:tr w:rsidR="004D706F" w:rsidRPr="004D706F" w14:paraId="490A96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916150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>Whistleblowing Records</w:t>
            </w:r>
          </w:p>
        </w:tc>
        <w:tc>
          <w:tcPr>
            <w:tcW w:w="0" w:type="auto"/>
            <w:vAlign w:val="center"/>
            <w:hideMark/>
          </w:tcPr>
          <w:p w14:paraId="204F2789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>Reports and investigation outcomes</w:t>
            </w:r>
          </w:p>
        </w:tc>
        <w:tc>
          <w:tcPr>
            <w:tcW w:w="0" w:type="auto"/>
            <w:vAlign w:val="center"/>
            <w:hideMark/>
          </w:tcPr>
          <w:p w14:paraId="17AC74C9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b/>
                <w:bCs/>
                <w:lang w:eastAsia="en-GB"/>
              </w:rPr>
              <w:t>6 years</w:t>
            </w:r>
          </w:p>
        </w:tc>
        <w:tc>
          <w:tcPr>
            <w:tcW w:w="0" w:type="auto"/>
            <w:vAlign w:val="center"/>
            <w:hideMark/>
          </w:tcPr>
          <w:p w14:paraId="4E08F778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>Legal protection</w:t>
            </w:r>
          </w:p>
        </w:tc>
      </w:tr>
      <w:tr w:rsidR="004D706F" w:rsidRPr="004D706F" w14:paraId="17030C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2E3A2B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>Training Records</w:t>
            </w:r>
          </w:p>
        </w:tc>
        <w:tc>
          <w:tcPr>
            <w:tcW w:w="0" w:type="auto"/>
            <w:vAlign w:val="center"/>
            <w:hideMark/>
          </w:tcPr>
          <w:p w14:paraId="267A56B8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>Certificates, CPD logs</w:t>
            </w:r>
          </w:p>
        </w:tc>
        <w:tc>
          <w:tcPr>
            <w:tcW w:w="0" w:type="auto"/>
            <w:vAlign w:val="center"/>
            <w:hideMark/>
          </w:tcPr>
          <w:p w14:paraId="3E5D952E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 xml:space="preserve">Duration of employment + </w:t>
            </w:r>
            <w:r w:rsidRPr="004D706F">
              <w:rPr>
                <w:rFonts w:ascii="Arial" w:eastAsia="Times New Roman" w:hAnsi="Arial" w:cs="Arial"/>
                <w:b/>
                <w:bCs/>
                <w:lang w:eastAsia="en-GB"/>
              </w:rPr>
              <w:t>3 years</w:t>
            </w:r>
          </w:p>
        </w:tc>
        <w:tc>
          <w:tcPr>
            <w:tcW w:w="0" w:type="auto"/>
            <w:vAlign w:val="center"/>
            <w:hideMark/>
          </w:tcPr>
          <w:p w14:paraId="2730D25D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>EYFS / Ofsted</w:t>
            </w:r>
          </w:p>
        </w:tc>
      </w:tr>
      <w:tr w:rsidR="004D706F" w:rsidRPr="004D706F" w14:paraId="173851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095ED2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>Emails Containing Personal Data</w:t>
            </w:r>
          </w:p>
        </w:tc>
        <w:tc>
          <w:tcPr>
            <w:tcW w:w="0" w:type="auto"/>
            <w:vAlign w:val="center"/>
            <w:hideMark/>
          </w:tcPr>
          <w:p w14:paraId="61879DAA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>Relevant correspondence</w:t>
            </w:r>
          </w:p>
        </w:tc>
        <w:tc>
          <w:tcPr>
            <w:tcW w:w="0" w:type="auto"/>
            <w:vAlign w:val="center"/>
            <w:hideMark/>
          </w:tcPr>
          <w:p w14:paraId="2AB87ADF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>In line with record type</w:t>
            </w:r>
          </w:p>
        </w:tc>
        <w:tc>
          <w:tcPr>
            <w:tcW w:w="0" w:type="auto"/>
            <w:vAlign w:val="center"/>
            <w:hideMark/>
          </w:tcPr>
          <w:p w14:paraId="024E7703" w14:textId="77777777" w:rsidR="004D706F" w:rsidRPr="004D706F" w:rsidRDefault="004D706F" w:rsidP="004D706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en-GB"/>
              </w:rPr>
            </w:pPr>
            <w:r w:rsidRPr="004D706F">
              <w:rPr>
                <w:rFonts w:ascii="Arial" w:eastAsia="Times New Roman" w:hAnsi="Arial" w:cs="Arial"/>
                <w:lang w:eastAsia="en-GB"/>
              </w:rPr>
              <w:t>GDPR data minimisation</w:t>
            </w:r>
          </w:p>
        </w:tc>
      </w:tr>
    </w:tbl>
    <w:p w14:paraId="66A82482" w14:textId="77777777" w:rsidR="004D706F" w:rsidRPr="004D706F" w:rsidRDefault="00491544" w:rsidP="004D706F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pict w14:anchorId="43A5FBFE">
          <v:rect id="_x0000_i1026" style="width:0;height:1.5pt" o:hralign="center" o:hrstd="t" o:hr="t" fillcolor="#a0a0a0" stroked="f"/>
        </w:pict>
      </w:r>
    </w:p>
    <w:p w14:paraId="5B8D6EAF" w14:textId="77777777" w:rsidR="004D706F" w:rsidRPr="004D706F" w:rsidRDefault="004D706F" w:rsidP="004D706F">
      <w:pPr>
        <w:suppressAutoHyphens w:val="0"/>
        <w:autoSpaceDN/>
        <w:spacing w:before="100" w:beforeAutospacing="1" w:after="100" w:afterAutospacing="1" w:line="240" w:lineRule="auto"/>
        <w:textAlignment w:val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4D706F">
        <w:rPr>
          <w:rFonts w:ascii="Arial" w:eastAsia="Times New Roman" w:hAnsi="Arial" w:cs="Arial"/>
          <w:b/>
          <w:bCs/>
          <w:lang w:eastAsia="en-GB"/>
        </w:rPr>
        <w:t>Data Disposal</w:t>
      </w:r>
    </w:p>
    <w:p w14:paraId="5BDC1926" w14:textId="77777777" w:rsidR="004D706F" w:rsidRPr="004D706F" w:rsidRDefault="004D706F" w:rsidP="004D706F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en-GB"/>
        </w:rPr>
      </w:pPr>
      <w:r w:rsidRPr="004D706F">
        <w:rPr>
          <w:rFonts w:ascii="Arial" w:eastAsia="Times New Roman" w:hAnsi="Arial" w:cs="Arial"/>
          <w:lang w:eastAsia="en-GB"/>
        </w:rPr>
        <w:t>• All paper records are securely shredded</w:t>
      </w:r>
      <w:r w:rsidRPr="004D706F">
        <w:rPr>
          <w:rFonts w:ascii="Arial" w:eastAsia="Times New Roman" w:hAnsi="Arial" w:cs="Arial"/>
          <w:lang w:eastAsia="en-GB"/>
        </w:rPr>
        <w:br/>
        <w:t>• Electronic records are permanently deleted</w:t>
      </w:r>
      <w:r w:rsidRPr="004D706F">
        <w:rPr>
          <w:rFonts w:ascii="Arial" w:eastAsia="Times New Roman" w:hAnsi="Arial" w:cs="Arial"/>
          <w:lang w:eastAsia="en-GB"/>
        </w:rPr>
        <w:br/>
        <w:t>• Tapestry accounts are deactivated and deleted annually for leavers</w:t>
      </w:r>
      <w:r w:rsidRPr="004D706F">
        <w:rPr>
          <w:rFonts w:ascii="Arial" w:eastAsia="Times New Roman" w:hAnsi="Arial" w:cs="Arial"/>
          <w:lang w:eastAsia="en-GB"/>
        </w:rPr>
        <w:br/>
        <w:t>• Disposal is recorded where appropriate</w:t>
      </w:r>
    </w:p>
    <w:p w14:paraId="0B31DD86" w14:textId="4496BFB1" w:rsidR="002716F5" w:rsidRPr="004430F0" w:rsidRDefault="002716F5">
      <w:pPr>
        <w:rPr>
          <w:rFonts w:ascii="Arial" w:hAnsi="Arial" w:cs="Arial"/>
        </w:rPr>
      </w:pPr>
      <w:r w:rsidRPr="004430F0">
        <w:rPr>
          <w:rFonts w:ascii="Arial" w:hAnsi="Arial" w:cs="Arial"/>
        </w:rPr>
        <w:tab/>
      </w:r>
      <w:r w:rsidRPr="004430F0">
        <w:rPr>
          <w:rFonts w:ascii="Arial" w:hAnsi="Arial" w:cs="Arial"/>
        </w:rPr>
        <w:tab/>
      </w:r>
      <w:r w:rsidRPr="004430F0">
        <w:rPr>
          <w:rFonts w:ascii="Arial" w:hAnsi="Arial" w:cs="Arial"/>
        </w:rPr>
        <w:tab/>
      </w:r>
      <w:r w:rsidRPr="004430F0">
        <w:rPr>
          <w:rFonts w:ascii="Arial" w:hAnsi="Arial" w:cs="Arial"/>
        </w:rPr>
        <w:tab/>
      </w:r>
      <w:r w:rsidRPr="004430F0">
        <w:rPr>
          <w:rFonts w:ascii="Arial" w:hAnsi="Arial" w:cs="Arial"/>
        </w:rPr>
        <w:tab/>
      </w:r>
      <w:r w:rsidRPr="004430F0">
        <w:rPr>
          <w:rFonts w:ascii="Arial" w:hAnsi="Arial" w:cs="Arial"/>
        </w:rPr>
        <w:tab/>
      </w:r>
      <w:r w:rsidRPr="004430F0">
        <w:rPr>
          <w:rFonts w:ascii="Arial" w:hAnsi="Arial" w:cs="Arial"/>
        </w:rPr>
        <w:tab/>
      </w:r>
      <w:r w:rsidRPr="004430F0">
        <w:rPr>
          <w:rFonts w:ascii="Arial" w:hAnsi="Arial" w:cs="Arial"/>
        </w:rPr>
        <w:tab/>
      </w:r>
    </w:p>
    <w:sectPr w:rsidR="002716F5" w:rsidRPr="004430F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E8D1C" w14:textId="77777777" w:rsidR="00245804" w:rsidRDefault="00245804" w:rsidP="002716F5">
      <w:pPr>
        <w:spacing w:after="0" w:line="240" w:lineRule="auto"/>
      </w:pPr>
      <w:r>
        <w:separator/>
      </w:r>
    </w:p>
  </w:endnote>
  <w:endnote w:type="continuationSeparator" w:id="0">
    <w:p w14:paraId="6E8DA589" w14:textId="77777777" w:rsidR="00245804" w:rsidRDefault="00245804" w:rsidP="00271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E85A0" w14:textId="77777777" w:rsidR="000E036A" w:rsidRPr="000E036A" w:rsidRDefault="000E036A" w:rsidP="000E036A">
    <w:pPr>
      <w:suppressAutoHyphens w:val="0"/>
      <w:autoSpaceDN/>
      <w:spacing w:before="100" w:beforeAutospacing="1" w:after="100" w:afterAutospacing="1" w:line="240" w:lineRule="auto"/>
      <w:textAlignment w:val="auto"/>
      <w:rPr>
        <w:rFonts w:ascii="Arial" w:eastAsia="Times New Roman" w:hAnsi="Arial" w:cs="Arial"/>
        <w:lang w:eastAsia="en-GB"/>
      </w:rPr>
    </w:pPr>
    <w:r w:rsidRPr="000E036A">
      <w:rPr>
        <w:rFonts w:ascii="Arial" w:eastAsia="Times New Roman" w:hAnsi="Arial" w:cs="Arial"/>
        <w:lang w:eastAsia="en-GB"/>
      </w:rPr>
      <w:t>© Magdalene Preschool, 2025/26</w:t>
    </w:r>
    <w:r w:rsidRPr="000E036A">
      <w:rPr>
        <w:rFonts w:ascii="Arial" w:eastAsia="Times New Roman" w:hAnsi="Arial" w:cs="Arial"/>
        <w:lang w:eastAsia="en-GB"/>
      </w:rPr>
      <w:br/>
      <w:t xml:space="preserve">Prepared by: I. Farrugia </w:t>
    </w:r>
    <w:r w:rsidRPr="000E036A">
      <w:rPr>
        <w:rFonts w:ascii="Arial" w:eastAsia="Times New Roman" w:hAnsi="Arial" w:cs="Arial"/>
        <w:lang w:eastAsia="en-GB"/>
      </w:rPr>
      <w:br/>
    </w:r>
    <w:r w:rsidRPr="000E036A">
      <w:rPr>
        <w:rFonts w:ascii="Arial" w:eastAsia="Times New Roman" w:hAnsi="Arial" w:cs="Arial"/>
        <w:b/>
        <w:bCs/>
        <w:lang w:eastAsia="en-GB"/>
      </w:rPr>
      <w:t>Policy to be reviewed annually</w:t>
    </w:r>
    <w:r w:rsidRPr="000E036A">
      <w:rPr>
        <w:rFonts w:ascii="Arial" w:eastAsia="Times New Roman" w:hAnsi="Arial" w:cs="Arial"/>
        <w:lang w:eastAsia="en-GB"/>
      </w:rPr>
      <w:t xml:space="preserve"> or in line with changes to government guidance.</w:t>
    </w:r>
  </w:p>
  <w:p w14:paraId="2D6D19F4" w14:textId="77777777" w:rsidR="000E036A" w:rsidRDefault="000E03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01396" w14:textId="77777777" w:rsidR="00245804" w:rsidRDefault="00245804" w:rsidP="002716F5">
      <w:pPr>
        <w:spacing w:after="0" w:line="240" w:lineRule="auto"/>
      </w:pPr>
      <w:r>
        <w:separator/>
      </w:r>
    </w:p>
  </w:footnote>
  <w:footnote w:type="continuationSeparator" w:id="0">
    <w:p w14:paraId="39EEA89A" w14:textId="77777777" w:rsidR="00245804" w:rsidRDefault="00245804" w:rsidP="00271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BD4BD" w14:textId="06C72C00" w:rsidR="000E036A" w:rsidRDefault="0049154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EFBC4A" wp14:editId="019D0253">
          <wp:simplePos x="0" y="0"/>
          <wp:positionH relativeFrom="rightMargin">
            <wp:align>left</wp:align>
          </wp:positionH>
          <wp:positionV relativeFrom="paragraph">
            <wp:posOffset>-114935</wp:posOffset>
          </wp:positionV>
          <wp:extent cx="572770" cy="579120"/>
          <wp:effectExtent l="0" t="0" r="0" b="0"/>
          <wp:wrapTight wrapText="bothSides">
            <wp:wrapPolygon edited="0">
              <wp:start x="0" y="0"/>
              <wp:lineTo x="0" y="20605"/>
              <wp:lineTo x="20834" y="20605"/>
              <wp:lineTo x="20834" y="0"/>
              <wp:lineTo x="0" y="0"/>
            </wp:wrapPolygon>
          </wp:wrapTight>
          <wp:docPr id="499203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15F34"/>
    <w:multiLevelType w:val="hybridMultilevel"/>
    <w:tmpl w:val="3140A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E76C9"/>
    <w:multiLevelType w:val="multilevel"/>
    <w:tmpl w:val="8DEC0C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72031967">
    <w:abstractNumId w:val="1"/>
  </w:num>
  <w:num w:numId="2" w16cid:durableId="15735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6F5"/>
    <w:rsid w:val="00027346"/>
    <w:rsid w:val="000461EA"/>
    <w:rsid w:val="000E036A"/>
    <w:rsid w:val="00245804"/>
    <w:rsid w:val="002716F5"/>
    <w:rsid w:val="003A3B12"/>
    <w:rsid w:val="004430F0"/>
    <w:rsid w:val="00491544"/>
    <w:rsid w:val="004A00DE"/>
    <w:rsid w:val="004D706F"/>
    <w:rsid w:val="006676F8"/>
    <w:rsid w:val="00697AEF"/>
    <w:rsid w:val="006A0F69"/>
    <w:rsid w:val="006C6B8F"/>
    <w:rsid w:val="00745A9A"/>
    <w:rsid w:val="00A03C26"/>
    <w:rsid w:val="00A33BB7"/>
    <w:rsid w:val="00B06024"/>
    <w:rsid w:val="00D076C4"/>
    <w:rsid w:val="00F4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8C3FF51"/>
  <w15:chartTrackingRefBased/>
  <w15:docId w15:val="{B1348DA8-FD33-4E69-A18D-7F8F23C7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A0F69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6F5"/>
  </w:style>
  <w:style w:type="paragraph" w:styleId="Footer">
    <w:name w:val="footer"/>
    <w:basedOn w:val="Normal"/>
    <w:link w:val="FooterChar"/>
    <w:uiPriority w:val="99"/>
    <w:unhideWhenUsed/>
    <w:rsid w:val="00271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6F5"/>
  </w:style>
  <w:style w:type="paragraph" w:styleId="ListParagraph">
    <w:name w:val="List Paragraph"/>
    <w:basedOn w:val="Normal"/>
    <w:rsid w:val="006A0F6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Magdalene preschool</dc:creator>
  <cp:keywords/>
  <dc:description/>
  <cp:lastModifiedBy>Magdalene Preschool</cp:lastModifiedBy>
  <cp:revision>12</cp:revision>
  <dcterms:created xsi:type="dcterms:W3CDTF">2018-10-05T09:39:00Z</dcterms:created>
  <dcterms:modified xsi:type="dcterms:W3CDTF">2026-02-10T11:07:00Z</dcterms:modified>
</cp:coreProperties>
</file>